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C1" w:rsidRPr="00486FF1" w:rsidRDefault="00EB65C1" w:rsidP="00EB65C1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486FF1">
        <w:rPr>
          <w:rFonts w:ascii="Arial" w:hAnsi="Arial" w:cs="Arial"/>
          <w:b/>
          <w:bCs/>
          <w:sz w:val="28"/>
          <w:szCs w:val="28"/>
        </w:rPr>
        <w:t>Hańcza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r w:rsidRPr="00486FF1">
        <w:rPr>
          <w:rFonts w:ascii="Arial" w:hAnsi="Arial" w:cs="Arial"/>
          <w:sz w:val="21"/>
          <w:szCs w:val="21"/>
        </w:rPr>
        <w:t>–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5" w:tooltip="Jezioro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jezioro</w:t>
        </w:r>
      </w:hyperlink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r w:rsidRPr="00486FF1">
        <w:rPr>
          <w:rFonts w:ascii="Arial" w:hAnsi="Arial" w:cs="Arial"/>
          <w:sz w:val="21"/>
          <w:szCs w:val="21"/>
        </w:rPr>
        <w:t>położone na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tooltip="Suwalszczyzna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 xml:space="preserve">Pojezierzu </w:t>
        </w:r>
        <w:proofErr w:type="spellStart"/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Wschodniosuwalskim</w:t>
        </w:r>
        <w:proofErr w:type="spellEnd"/>
      </w:hyperlink>
      <w:r w:rsidRPr="00486FF1">
        <w:rPr>
          <w:rFonts w:ascii="Arial" w:hAnsi="Arial" w:cs="Arial"/>
          <w:sz w:val="21"/>
          <w:szCs w:val="21"/>
        </w:rPr>
        <w:t xml:space="preserve">. Jego głębokość </w:t>
      </w:r>
      <w:r w:rsidRPr="00486FF1">
        <w:rPr>
          <w:rStyle w:val="needref"/>
          <w:rFonts w:ascii="Arial" w:hAnsi="Arial" w:cs="Arial"/>
          <w:sz w:val="21"/>
          <w:szCs w:val="21"/>
        </w:rPr>
        <w:t>według najnowszych badań wynosi 106,1 m</w:t>
      </w:r>
      <w:r w:rsidR="001F4039" w:rsidRPr="00486FF1">
        <w:rPr>
          <w:rFonts w:ascii="Arial" w:hAnsi="Arial" w:cs="Arial"/>
          <w:sz w:val="21"/>
          <w:szCs w:val="21"/>
        </w:rPr>
        <w:t xml:space="preserve"> (s</w:t>
      </w:r>
      <w:r w:rsidRPr="00486FF1">
        <w:rPr>
          <w:rFonts w:ascii="Arial" w:hAnsi="Arial" w:cs="Arial"/>
          <w:sz w:val="21"/>
          <w:szCs w:val="21"/>
        </w:rPr>
        <w:t>tarsze dane po</w:t>
      </w:r>
      <w:r w:rsidRPr="00486FF1">
        <w:rPr>
          <w:rFonts w:ascii="Arial" w:hAnsi="Arial" w:cs="Arial"/>
          <w:sz w:val="21"/>
          <w:szCs w:val="21"/>
        </w:rPr>
        <w:t>dają wartości 111,5 m lub 113 m</w:t>
      </w:r>
      <w:r w:rsidR="001F4039" w:rsidRPr="00486FF1">
        <w:rPr>
          <w:rFonts w:ascii="Arial" w:hAnsi="Arial" w:cs="Arial"/>
          <w:sz w:val="21"/>
          <w:szCs w:val="21"/>
        </w:rPr>
        <w:t>)</w:t>
      </w:r>
      <w:r w:rsidRPr="00486FF1">
        <w:rPr>
          <w:rFonts w:ascii="Arial" w:hAnsi="Arial" w:cs="Arial"/>
          <w:sz w:val="21"/>
          <w:szCs w:val="21"/>
        </w:rPr>
        <w:t>, co sprawia, iż jest to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7" w:tooltip="Najgłębsze polskie jeziora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najgłębsze jezioro w Polsce</w:t>
        </w:r>
      </w:hyperlink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r w:rsidRPr="00486FF1">
        <w:rPr>
          <w:rFonts w:ascii="Arial" w:hAnsi="Arial" w:cs="Arial"/>
          <w:sz w:val="21"/>
          <w:szCs w:val="21"/>
        </w:rPr>
        <w:t xml:space="preserve">i w całej środkowej części Niżu Europejskiego. Zlewnia jeziora, odwadniana przez sieć cieków i rowów melioracyjnych, zdominowana jest przez tereny rolnicze z fragmentami borów świerkowych i lasów mieszanych oraz niewielkimi obszarami zarośli na terenach podmokłych i nieużytkach. W zlewni zbiornika znajdują się mniejsze zbiorniki wodne: </w:t>
      </w:r>
      <w:proofErr w:type="spellStart"/>
      <w:r w:rsidRPr="00486FF1">
        <w:rPr>
          <w:rFonts w:ascii="Arial" w:hAnsi="Arial" w:cs="Arial"/>
          <w:sz w:val="21"/>
          <w:szCs w:val="21"/>
        </w:rPr>
        <w:t>Oklinek</w:t>
      </w:r>
      <w:proofErr w:type="spellEnd"/>
      <w:r w:rsidRPr="00486FF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86FF1">
        <w:rPr>
          <w:rFonts w:ascii="Arial" w:hAnsi="Arial" w:cs="Arial"/>
          <w:sz w:val="21"/>
          <w:szCs w:val="21"/>
        </w:rPr>
        <w:t>Boczniel</w:t>
      </w:r>
      <w:proofErr w:type="spellEnd"/>
      <w:r w:rsidRPr="00486FF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86FF1">
        <w:rPr>
          <w:rFonts w:ascii="Arial" w:hAnsi="Arial" w:cs="Arial"/>
          <w:sz w:val="21"/>
          <w:szCs w:val="21"/>
        </w:rPr>
        <w:t>Jegliniszki</w:t>
      </w:r>
      <w:proofErr w:type="spellEnd"/>
      <w:r w:rsidRPr="00486FF1">
        <w:rPr>
          <w:rFonts w:ascii="Arial" w:hAnsi="Arial" w:cs="Arial"/>
          <w:sz w:val="21"/>
          <w:szCs w:val="21"/>
        </w:rPr>
        <w:t>.</w:t>
      </w:r>
    </w:p>
    <w:p w:rsidR="00EB65C1" w:rsidRPr="00486FF1" w:rsidRDefault="00EB65C1" w:rsidP="00EB65C1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486FF1">
        <w:rPr>
          <w:rFonts w:ascii="Arial" w:hAnsi="Arial" w:cs="Arial"/>
          <w:sz w:val="21"/>
          <w:szCs w:val="21"/>
        </w:rPr>
        <w:t>Nazwa jeziora pochodzi z wymarłego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tooltip="Język jaćwiński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 xml:space="preserve">języka </w:t>
        </w:r>
        <w:proofErr w:type="spellStart"/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jaćwińskiego</w:t>
        </w:r>
        <w:proofErr w:type="spellEnd"/>
      </w:hyperlink>
      <w:r w:rsidR="001F4039" w:rsidRPr="00486FF1">
        <w:rPr>
          <w:rStyle w:val="apple-converted-space"/>
          <w:rFonts w:ascii="Arial" w:hAnsi="Arial" w:cs="Arial"/>
          <w:sz w:val="21"/>
          <w:szCs w:val="21"/>
        </w:rPr>
        <w:t>.</w:t>
      </w:r>
      <w:r w:rsidR="001F4039" w:rsidRPr="00486FF1">
        <w:rPr>
          <w:rFonts w:ascii="Arial" w:hAnsi="Arial" w:cs="Arial"/>
          <w:sz w:val="21"/>
          <w:szCs w:val="21"/>
        </w:rPr>
        <w:t xml:space="preserve"> </w:t>
      </w:r>
    </w:p>
    <w:p w:rsidR="00EB65C1" w:rsidRPr="00486FF1" w:rsidRDefault="00EB65C1" w:rsidP="00EB65C1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486FF1">
        <w:rPr>
          <w:rFonts w:ascii="Arial" w:hAnsi="Arial" w:cs="Arial"/>
          <w:sz w:val="21"/>
          <w:szCs w:val="21"/>
        </w:rPr>
        <w:t>Hańcza to rynnowe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9" w:tooltip="Jezioro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jezioro</w:t>
        </w:r>
      </w:hyperlink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r w:rsidRPr="00486FF1">
        <w:rPr>
          <w:rFonts w:ascii="Arial" w:hAnsi="Arial" w:cs="Arial"/>
          <w:sz w:val="21"/>
          <w:szCs w:val="21"/>
        </w:rPr>
        <w:t>polodowcowe o niskiej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486FF1">
        <w:rPr>
          <w:rFonts w:ascii="Arial" w:hAnsi="Arial" w:cs="Arial"/>
          <w:sz w:val="21"/>
          <w:szCs w:val="21"/>
        </w:rPr>
        <w:fldChar w:fldCharType="begin"/>
      </w:r>
      <w:r w:rsidRPr="00486FF1">
        <w:rPr>
          <w:rFonts w:ascii="Arial" w:hAnsi="Arial" w:cs="Arial"/>
          <w:sz w:val="21"/>
          <w:szCs w:val="21"/>
        </w:rPr>
        <w:instrText xml:space="preserve"> HYPERLINK "http://pl.wikipedia.org/wiki/Trofizm" \o "Trofizm" </w:instrText>
      </w:r>
      <w:r w:rsidRPr="00486FF1">
        <w:rPr>
          <w:rFonts w:ascii="Arial" w:hAnsi="Arial" w:cs="Arial"/>
          <w:sz w:val="21"/>
          <w:szCs w:val="21"/>
        </w:rPr>
        <w:fldChar w:fldCharType="separate"/>
      </w:r>
      <w:r w:rsidRPr="00486FF1">
        <w:rPr>
          <w:rStyle w:val="Hipercze"/>
          <w:rFonts w:ascii="Arial" w:hAnsi="Arial" w:cs="Arial"/>
          <w:color w:val="auto"/>
          <w:sz w:val="21"/>
          <w:szCs w:val="21"/>
          <w:u w:val="none"/>
        </w:rPr>
        <w:t>trofii</w:t>
      </w:r>
      <w:proofErr w:type="spellEnd"/>
      <w:r w:rsidRPr="00486FF1">
        <w:rPr>
          <w:rFonts w:ascii="Arial" w:hAnsi="Arial" w:cs="Arial"/>
          <w:sz w:val="21"/>
          <w:szCs w:val="21"/>
        </w:rPr>
        <w:fldChar w:fldCharType="end"/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r w:rsidRPr="00486FF1">
        <w:rPr>
          <w:rFonts w:ascii="Arial" w:hAnsi="Arial" w:cs="Arial"/>
          <w:sz w:val="21"/>
          <w:szCs w:val="21"/>
        </w:rPr>
        <w:t xml:space="preserve">(jezioro </w:t>
      </w:r>
      <w:proofErr w:type="spellStart"/>
      <w:r w:rsidRPr="00486FF1">
        <w:rPr>
          <w:rFonts w:ascii="Arial" w:hAnsi="Arial" w:cs="Arial"/>
          <w:sz w:val="21"/>
          <w:szCs w:val="21"/>
        </w:rPr>
        <w:t>oligo</w:t>
      </w:r>
      <w:proofErr w:type="spellEnd"/>
      <w:r w:rsidRPr="00486FF1">
        <w:rPr>
          <w:rFonts w:ascii="Arial" w:hAnsi="Arial" w:cs="Arial"/>
          <w:sz w:val="21"/>
          <w:szCs w:val="21"/>
        </w:rPr>
        <w:t>-mezotroficzne). Na brzegach liczne są głazy, niektóre o kilkumetrowej szerokości. Nagromadzenie głazów jest tak znaczne, że sprawiają wrażenie sztucznie ułożonych (niekiedy grubość warstwy przekracza 2m). Dno jeziora o znacznym nachyleniu (około 12°).</w:t>
      </w:r>
    </w:p>
    <w:p w:rsidR="00EB65C1" w:rsidRPr="00486FF1" w:rsidRDefault="00EB65C1" w:rsidP="00EB65C1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486FF1">
        <w:rPr>
          <w:rFonts w:ascii="Arial" w:hAnsi="Arial" w:cs="Arial"/>
          <w:sz w:val="21"/>
          <w:szCs w:val="21"/>
        </w:rPr>
        <w:t>Wody jeziora Hańcza są bardzo czyste, przezroczystość (widzialność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0" w:tooltip="Krążek Secchiego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 xml:space="preserve">krążka </w:t>
        </w:r>
        <w:proofErr w:type="spellStart"/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Secchiego</w:t>
        </w:r>
        <w:proofErr w:type="spellEnd"/>
      </w:hyperlink>
      <w:r w:rsidRPr="00486FF1">
        <w:rPr>
          <w:rFonts w:ascii="Arial" w:hAnsi="Arial" w:cs="Arial"/>
          <w:sz w:val="21"/>
          <w:szCs w:val="21"/>
        </w:rPr>
        <w:t xml:space="preserve">) dochodzi do 12 m. Dno piaszczysto-żwirowe. W litoralu roślinność wynurzona słabo rozwinięta (ze względu na niska </w:t>
      </w:r>
      <w:proofErr w:type="spellStart"/>
      <w:r w:rsidRPr="00486FF1">
        <w:rPr>
          <w:rFonts w:ascii="Arial" w:hAnsi="Arial" w:cs="Arial"/>
          <w:sz w:val="21"/>
          <w:szCs w:val="21"/>
        </w:rPr>
        <w:t>trofię</w:t>
      </w:r>
      <w:proofErr w:type="spellEnd"/>
      <w:r w:rsidRPr="00486FF1">
        <w:rPr>
          <w:rFonts w:ascii="Arial" w:hAnsi="Arial" w:cs="Arial"/>
          <w:sz w:val="21"/>
          <w:szCs w:val="21"/>
        </w:rPr>
        <w:t xml:space="preserve"> i charakter dna), podobnie jak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1" w:tooltip="Elodeidy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roślinność zanurzona</w:t>
        </w:r>
      </w:hyperlink>
      <w:r w:rsidRPr="00486FF1">
        <w:rPr>
          <w:rFonts w:ascii="Arial" w:hAnsi="Arial" w:cs="Arial"/>
          <w:sz w:val="21"/>
          <w:szCs w:val="21"/>
        </w:rPr>
        <w:t>.</w:t>
      </w:r>
    </w:p>
    <w:p w:rsidR="00EB65C1" w:rsidRPr="00486FF1" w:rsidRDefault="00EB65C1" w:rsidP="00EB65C1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486FF1">
        <w:rPr>
          <w:rFonts w:ascii="Arial" w:hAnsi="Arial" w:cs="Arial"/>
          <w:sz w:val="21"/>
          <w:szCs w:val="21"/>
        </w:rPr>
        <w:t>Jezioro ma powierzchnię 304,4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2" w:tooltip="Hektar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ha</w:t>
        </w:r>
      </w:hyperlink>
      <w:r w:rsidRPr="00486FF1">
        <w:rPr>
          <w:rFonts w:ascii="Arial" w:hAnsi="Arial" w:cs="Arial"/>
          <w:sz w:val="21"/>
          <w:szCs w:val="21"/>
        </w:rPr>
        <w:t>, średnią głębokość 38,7 m, długość 4530 m. Położone jest na wysokości 227 m n.p.m. Jest jednym z największych na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3" w:tooltip="Suwalszczyzna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Suwalszczyźnie</w:t>
        </w:r>
      </w:hyperlink>
      <w:r w:rsidRPr="00486FF1">
        <w:rPr>
          <w:rFonts w:ascii="Arial" w:hAnsi="Arial" w:cs="Arial"/>
          <w:sz w:val="21"/>
          <w:szCs w:val="21"/>
        </w:rPr>
        <w:t>. Przepływa przez nie rzeka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4" w:tooltip="Czarna Hańcza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Czarna Hańcza</w:t>
        </w:r>
      </w:hyperlink>
      <w:r w:rsidRPr="00486FF1">
        <w:rPr>
          <w:rFonts w:ascii="Arial" w:hAnsi="Arial" w:cs="Arial"/>
          <w:sz w:val="21"/>
          <w:szCs w:val="21"/>
        </w:rPr>
        <w:t>.</w:t>
      </w:r>
    </w:p>
    <w:p w:rsidR="00EB65C1" w:rsidRPr="00486FF1" w:rsidRDefault="00EB65C1" w:rsidP="00EB65C1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486FF1">
        <w:rPr>
          <w:rFonts w:ascii="Arial" w:hAnsi="Arial" w:cs="Arial"/>
          <w:sz w:val="21"/>
          <w:szCs w:val="21"/>
        </w:rPr>
        <w:t>Jezioro ma średnio rozwiniętą linię brzegową z kilkoma malowniczymi zatokami. Poza obniżeniami na krańcach północnym i południowym brzegi akwenu są strome, a nawet bardzo strome: wschodnie, stanowiące moreny czołowe, zajmuje dorodny bór świerkowy; zachodnie, ukształtowane w pagórkowatą wyżynę lodowcową – pola orne i pastwiska. Tylko w okolicy Wsi Hańcza zachował się fragment lasów liściastych z dużym udziałem lipy</w:t>
      </w:r>
      <w:r w:rsidR="00C07536" w:rsidRPr="00486FF1">
        <w:rPr>
          <w:rFonts w:ascii="Arial" w:hAnsi="Arial" w:cs="Arial"/>
          <w:sz w:val="21"/>
          <w:szCs w:val="21"/>
        </w:rPr>
        <w:t>.</w:t>
      </w:r>
    </w:p>
    <w:p w:rsidR="00EB65C1" w:rsidRPr="00486FF1" w:rsidRDefault="00EB65C1" w:rsidP="00EB65C1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486FF1">
        <w:rPr>
          <w:rFonts w:ascii="Arial" w:hAnsi="Arial" w:cs="Arial"/>
          <w:sz w:val="21"/>
          <w:szCs w:val="21"/>
        </w:rPr>
        <w:t xml:space="preserve">W 1974 Hańcza została wpisana na listę Projektu </w:t>
      </w:r>
      <w:proofErr w:type="spellStart"/>
      <w:r w:rsidRPr="00486FF1">
        <w:rPr>
          <w:rFonts w:ascii="Arial" w:hAnsi="Arial" w:cs="Arial"/>
          <w:sz w:val="21"/>
          <w:szCs w:val="21"/>
        </w:rPr>
        <w:t>Aqua</w:t>
      </w:r>
      <w:proofErr w:type="spellEnd"/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5" w:tooltip="UNESCO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UNESCO</w:t>
        </w:r>
      </w:hyperlink>
      <w:r w:rsidRPr="00486FF1">
        <w:rPr>
          <w:rFonts w:ascii="Arial" w:hAnsi="Arial" w:cs="Arial"/>
          <w:sz w:val="21"/>
          <w:szCs w:val="21"/>
        </w:rPr>
        <w:t>, z powodu swojej głębokości, a zarazem dzięki wysokim, podwodnym ścianom, utworzonym ze zwięzłych osadów polodowcowych.</w:t>
      </w:r>
    </w:p>
    <w:p w:rsidR="009B2D61" w:rsidRPr="00486FF1" w:rsidRDefault="009B2D61" w:rsidP="00EB65C1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486FF1">
        <w:rPr>
          <w:rFonts w:ascii="Arial" w:hAnsi="Arial" w:cs="Arial"/>
          <w:sz w:val="21"/>
          <w:szCs w:val="21"/>
          <w:shd w:val="clear" w:color="auto" w:fill="FFFFFF"/>
        </w:rPr>
        <w:t>Jezioro leży na terenie</w:t>
      </w:r>
      <w:r w:rsidRPr="00486FF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6" w:tooltip="Suwalski Park Krajobrazowy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Suwalskiego Parku Krajobrazowego</w:t>
        </w:r>
      </w:hyperlink>
      <w:r w:rsidRPr="00486FF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486FF1">
        <w:rPr>
          <w:rFonts w:ascii="Arial" w:hAnsi="Arial" w:cs="Arial"/>
          <w:sz w:val="21"/>
          <w:szCs w:val="21"/>
          <w:shd w:val="clear" w:color="auto" w:fill="FFFFFF"/>
        </w:rPr>
        <w:t>i jest objęte w całości ochroną jako</w:t>
      </w:r>
      <w:r w:rsidRPr="00486FF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7" w:tooltip="Rezerwat przyrody Jezioro Hańcza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rezerwat przyrody Jezioro Hańcza</w:t>
        </w:r>
      </w:hyperlink>
      <w:r w:rsidRPr="00486FF1">
        <w:rPr>
          <w:rFonts w:ascii="Arial" w:hAnsi="Arial" w:cs="Arial"/>
          <w:sz w:val="21"/>
          <w:szCs w:val="21"/>
          <w:shd w:val="clear" w:color="auto" w:fill="FFFFFF"/>
        </w:rPr>
        <w:t>. Od 1963 r. jezioro Hańcza jest rezerwatem krajobrazowo-wodnym. Obejmuje on akwen wraz ze skarpą.</w:t>
      </w:r>
    </w:p>
    <w:p w:rsidR="00EB65C1" w:rsidRPr="00486FF1" w:rsidRDefault="00EB65C1" w:rsidP="00EB65C1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486FF1">
        <w:rPr>
          <w:rFonts w:ascii="Arial" w:hAnsi="Arial" w:cs="Arial"/>
          <w:sz w:val="21"/>
          <w:szCs w:val="21"/>
        </w:rPr>
        <w:t>Jezioro jest atrakcyjnym miejscem dla uprawiania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8" w:tooltip="Nurkowanie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nurkowania</w:t>
        </w:r>
      </w:hyperlink>
      <w:r w:rsidRPr="00486FF1">
        <w:rPr>
          <w:rFonts w:ascii="Arial" w:hAnsi="Arial" w:cs="Arial"/>
          <w:sz w:val="21"/>
          <w:szCs w:val="21"/>
        </w:rPr>
        <w:t>.</w:t>
      </w:r>
    </w:p>
    <w:p w:rsidR="00486FF1" w:rsidRPr="00486FF1" w:rsidRDefault="00486FF1" w:rsidP="00486FF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sz w:val="21"/>
          <w:szCs w:val="21"/>
          <w:lang w:eastAsia="pl-PL"/>
        </w:rPr>
      </w:pPr>
    </w:p>
    <w:p w:rsidR="00486FF1" w:rsidRPr="00486FF1" w:rsidRDefault="00486FF1" w:rsidP="00486FF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86FF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Roślinność </w:t>
      </w:r>
    </w:p>
    <w:p w:rsidR="00486FF1" w:rsidRPr="00486FF1" w:rsidRDefault="00486FF1" w:rsidP="00486FF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486FF1">
        <w:rPr>
          <w:rFonts w:ascii="Arial" w:eastAsia="Times New Roman" w:hAnsi="Arial" w:cs="Arial"/>
          <w:sz w:val="21"/>
          <w:szCs w:val="21"/>
          <w:lang w:eastAsia="pl-PL"/>
        </w:rPr>
        <w:t>Roślinność zanurzona reprezentowana jest głównie przez </w:t>
      </w:r>
      <w:proofErr w:type="spellStart"/>
      <w:r w:rsidRPr="00486FF1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486FF1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"http://pl.wikipedia.org/wiki/Ramienicowce" \o "Ramienicowce" </w:instrText>
      </w:r>
      <w:r w:rsidRPr="00486FF1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  <w:r w:rsidRPr="00486FF1">
        <w:rPr>
          <w:rFonts w:ascii="Arial" w:eastAsia="Times New Roman" w:hAnsi="Arial" w:cs="Arial"/>
          <w:sz w:val="21"/>
          <w:szCs w:val="21"/>
          <w:lang w:eastAsia="pl-PL"/>
        </w:rPr>
        <w:t>ramienicowce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486FF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486FF1" w:rsidRPr="00486FF1" w:rsidRDefault="00486FF1" w:rsidP="00486FF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19" w:tooltip="Ramienica szorstka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ramienica szorstka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Chara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aspera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486FF1" w:rsidRPr="00486FF1" w:rsidRDefault="00486FF1" w:rsidP="00486FF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20" w:tooltip="Ramienica zwyczajna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ramienica zwyczajna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C.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rudis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486FF1" w:rsidRPr="00486FF1" w:rsidRDefault="00486FF1" w:rsidP="00486FF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21" w:tooltip="Ramienica przeciwstawna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ramienica przeciwstawna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C.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contraria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486FF1" w:rsidRPr="00486FF1" w:rsidRDefault="00486FF1" w:rsidP="00486FF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22" w:tooltip="Ramienica grzywiasta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ramienica grzywiasta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C.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jubata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486FF1" w:rsidRPr="00486FF1" w:rsidRDefault="00486FF1" w:rsidP="00486FF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23" w:tooltip="Ramienica szczeciniasta (strona nie istnieje)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ramienica szczeciniasta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C.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strigosa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486FF1" w:rsidRPr="00486FF1" w:rsidRDefault="00486FF1" w:rsidP="00486FF1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24" w:tooltip="Rdestnica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rdestnica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Potamogeton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86FF1" w:rsidRPr="00486FF1" w:rsidRDefault="00486FF1" w:rsidP="00486FF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486FF1">
        <w:rPr>
          <w:rFonts w:ascii="Arial" w:eastAsia="Times New Roman" w:hAnsi="Arial" w:cs="Arial"/>
          <w:sz w:val="21"/>
          <w:szCs w:val="21"/>
          <w:lang w:eastAsia="pl-PL"/>
        </w:rPr>
        <w:t>Roślinność wynurzona (</w:t>
      </w:r>
      <w:hyperlink r:id="rId25" w:tooltip="Helofity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helofity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) reprezentowana jest przez:</w:t>
      </w:r>
    </w:p>
    <w:p w:rsidR="00486FF1" w:rsidRPr="00486FF1" w:rsidRDefault="00486FF1" w:rsidP="00486FF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26" w:tooltip="Trzcina pospolita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trzcina pospolita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Phragmites</w:t>
      </w:r>
      <w:proofErr w:type="spellEnd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australis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486FF1" w:rsidRPr="00486FF1" w:rsidRDefault="00486FF1" w:rsidP="00486FF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27" w:tooltip="Oczeret jeziorny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oczeret jeziorny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Schoenoplectus</w:t>
      </w:r>
      <w:proofErr w:type="spellEnd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lacustris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486FF1" w:rsidRPr="00486FF1" w:rsidRDefault="00486FF1" w:rsidP="00486FF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28" w:tooltip="Pałka wąskolistna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pałka wąskolistna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Typha</w:t>
      </w:r>
      <w:proofErr w:type="spellEnd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angustifolia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486FF1" w:rsidRPr="00486FF1" w:rsidRDefault="00486FF1" w:rsidP="00486FF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29" w:tooltip="Skrzyp bagienny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skrzyp bagienny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Equisetum</w:t>
      </w:r>
      <w:proofErr w:type="spellEnd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limosum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486FF1" w:rsidRPr="00486FF1" w:rsidRDefault="00486FF1" w:rsidP="00486FF1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30" w:tooltip="Tatarak zwyczajny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tatarak zwyczajny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Acorus</w:t>
      </w:r>
      <w:proofErr w:type="spellEnd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calamus</w:t>
      </w:r>
      <w:proofErr w:type="spellEnd"/>
      <w:r w:rsidRPr="00486FF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4C6186" w:rsidRDefault="00486FF1" w:rsidP="004C618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  <w:hyperlink r:id="rId31" w:tooltip="Turzyca błotna" w:history="1">
        <w:r w:rsidRPr="00486FF1">
          <w:rPr>
            <w:rFonts w:ascii="Arial" w:eastAsia="Times New Roman" w:hAnsi="Arial" w:cs="Arial"/>
            <w:sz w:val="21"/>
            <w:szCs w:val="21"/>
            <w:lang w:eastAsia="pl-PL"/>
          </w:rPr>
          <w:t>turzyca błotna</w:t>
        </w:r>
      </w:hyperlink>
      <w:r w:rsidRPr="00486FF1">
        <w:rPr>
          <w:rFonts w:ascii="Arial" w:eastAsia="Times New Roman" w:hAnsi="Arial" w:cs="Arial"/>
          <w:sz w:val="21"/>
          <w:szCs w:val="21"/>
          <w:lang w:eastAsia="pl-PL"/>
        </w:rPr>
        <w:t> 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Carex</w:t>
      </w:r>
      <w:proofErr w:type="spellEnd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proofErr w:type="spellStart"/>
      <w:r w:rsidRPr="00486F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acutiformis</w:t>
      </w:r>
      <w:r w:rsidRPr="00486FF1">
        <w:rPr>
          <w:rFonts w:ascii="Arial" w:eastAsia="Times New Roman" w:hAnsi="Arial" w:cs="Arial"/>
          <w:sz w:val="21"/>
          <w:szCs w:val="21"/>
          <w:lang w:eastAsia="pl-PL"/>
        </w:rPr>
        <w:t>.</w:t>
      </w:r>
      <w:proofErr w:type="spellEnd"/>
    </w:p>
    <w:p w:rsidR="004C6186" w:rsidRDefault="004C6186" w:rsidP="004C6186">
      <w:p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</w:p>
    <w:p w:rsidR="004C6186" w:rsidRPr="004C6186" w:rsidRDefault="004C6186" w:rsidP="004C6186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C6186">
        <w:rPr>
          <w:rStyle w:val="mw-headline"/>
          <w:rFonts w:ascii="Arial" w:hAnsi="Arial" w:cs="Arial"/>
          <w:b/>
          <w:sz w:val="28"/>
          <w:szCs w:val="28"/>
        </w:rPr>
        <w:t>Fauna</w:t>
      </w:r>
    </w:p>
    <w:p w:rsidR="004C6186" w:rsidRPr="00486FF1" w:rsidRDefault="004C6186" w:rsidP="004C6186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 w:rsidRPr="004C6186">
        <w:rPr>
          <w:rFonts w:ascii="Arial" w:hAnsi="Arial" w:cs="Arial"/>
          <w:sz w:val="21"/>
          <w:szCs w:val="21"/>
        </w:rPr>
        <w:t>W jeziorze występują gatunki ryb charakterystyczne dla zimnych wód północnych oraz potoków górskich, takie jak:</w:t>
      </w:r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2" w:tooltip="Miętus pospolity" w:history="1">
        <w:r w:rsidRPr="004C6186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miętus pospolity</w:t>
        </w:r>
      </w:hyperlink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r w:rsidRPr="004C6186">
        <w:rPr>
          <w:rFonts w:ascii="Arial" w:hAnsi="Arial" w:cs="Arial"/>
          <w:sz w:val="21"/>
          <w:szCs w:val="21"/>
        </w:rPr>
        <w:t>oraz</w:t>
      </w:r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3" w:tooltip="Głowacz pręgopłetwy" w:history="1">
        <w:r w:rsidRPr="004C6186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głowacz pręgopłetwy</w:t>
        </w:r>
      </w:hyperlink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r w:rsidRPr="004C6186">
        <w:rPr>
          <w:rFonts w:ascii="Arial" w:hAnsi="Arial" w:cs="Arial"/>
          <w:sz w:val="21"/>
          <w:szCs w:val="21"/>
        </w:rPr>
        <w:t>i</w:t>
      </w:r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4" w:tooltip="Głowacz białopłetwy" w:history="1">
        <w:r w:rsidRPr="004C6186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 xml:space="preserve">głowacz </w:t>
        </w:r>
        <w:proofErr w:type="spellStart"/>
        <w:r w:rsidRPr="004C6186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białopłetwy</w:t>
        </w:r>
        <w:proofErr w:type="spellEnd"/>
      </w:hyperlink>
      <w:r w:rsidRPr="004C6186">
        <w:rPr>
          <w:rFonts w:ascii="Arial" w:hAnsi="Arial" w:cs="Arial"/>
          <w:sz w:val="21"/>
          <w:szCs w:val="21"/>
        </w:rPr>
        <w:t>, a także</w:t>
      </w:r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5" w:tooltip="Sieja pospolia (strona nie istnieje)" w:history="1">
        <w:r w:rsidRPr="004C6186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sieja wigierska</w:t>
        </w:r>
      </w:hyperlink>
      <w:r w:rsidRPr="004C6186">
        <w:rPr>
          <w:rFonts w:ascii="Arial" w:hAnsi="Arial" w:cs="Arial"/>
          <w:sz w:val="21"/>
          <w:szCs w:val="21"/>
        </w:rPr>
        <w:t>,</w:t>
      </w:r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6" w:tooltip="Sielawa" w:history="1">
        <w:r w:rsidRPr="004C6186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sielawa</w:t>
        </w:r>
      </w:hyperlink>
      <w:r w:rsidRPr="004C6186">
        <w:rPr>
          <w:rFonts w:ascii="Arial" w:hAnsi="Arial" w:cs="Arial"/>
          <w:sz w:val="21"/>
          <w:szCs w:val="21"/>
        </w:rPr>
        <w:t>,</w:t>
      </w:r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7" w:tooltip="Stynka" w:history="1">
        <w:r w:rsidRPr="004C6186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stynka</w:t>
        </w:r>
      </w:hyperlink>
      <w:r w:rsidRPr="004C6186">
        <w:rPr>
          <w:rFonts w:ascii="Arial" w:hAnsi="Arial" w:cs="Arial"/>
          <w:sz w:val="21"/>
          <w:szCs w:val="21"/>
        </w:rPr>
        <w:t xml:space="preserve">. Jezioro Hańcza jest jedynym zbiornikiem, gdzie zachowała się jeszcze w czystej formie populacja siei </w:t>
      </w:r>
      <w:proofErr w:type="spellStart"/>
      <w:r w:rsidRPr="004C6186">
        <w:rPr>
          <w:rFonts w:ascii="Arial" w:hAnsi="Arial" w:cs="Arial"/>
          <w:sz w:val="21"/>
          <w:szCs w:val="21"/>
        </w:rPr>
        <w:t>wigierskiej</w:t>
      </w:r>
      <w:r w:rsidRPr="004C6186">
        <w:rPr>
          <w:rFonts w:ascii="Arial" w:hAnsi="Arial" w:cs="Arial"/>
          <w:i/>
          <w:iCs/>
          <w:sz w:val="21"/>
          <w:szCs w:val="21"/>
        </w:rPr>
        <w:t>Coregonus</w:t>
      </w:r>
      <w:proofErr w:type="spellEnd"/>
      <w:r w:rsidRPr="004C618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4C6186">
        <w:rPr>
          <w:rFonts w:ascii="Arial" w:hAnsi="Arial" w:cs="Arial"/>
          <w:i/>
          <w:iCs/>
          <w:sz w:val="21"/>
          <w:szCs w:val="21"/>
        </w:rPr>
        <w:t>lavaretus</w:t>
      </w:r>
      <w:proofErr w:type="spellEnd"/>
      <w:r w:rsidRPr="004C618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4C6186">
        <w:rPr>
          <w:rFonts w:ascii="Arial" w:hAnsi="Arial" w:cs="Arial"/>
          <w:i/>
          <w:iCs/>
          <w:sz w:val="21"/>
          <w:szCs w:val="21"/>
        </w:rPr>
        <w:t>maraena</w:t>
      </w:r>
      <w:proofErr w:type="spellEnd"/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4C6186">
        <w:rPr>
          <w:rFonts w:ascii="Arial" w:hAnsi="Arial" w:cs="Arial"/>
          <w:sz w:val="21"/>
          <w:szCs w:val="21"/>
        </w:rPr>
        <w:t>natio</w:t>
      </w:r>
      <w:proofErr w:type="spellEnd"/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4C6186">
        <w:rPr>
          <w:rFonts w:ascii="Arial" w:hAnsi="Arial" w:cs="Arial"/>
          <w:i/>
          <w:iCs/>
          <w:sz w:val="21"/>
          <w:szCs w:val="21"/>
        </w:rPr>
        <w:t>vigrensis</w:t>
      </w:r>
      <w:proofErr w:type="spellEnd"/>
      <w:r w:rsidRPr="004C6186">
        <w:rPr>
          <w:rFonts w:ascii="Arial" w:hAnsi="Arial" w:cs="Arial"/>
          <w:sz w:val="21"/>
          <w:szCs w:val="21"/>
        </w:rPr>
        <w:t xml:space="preserve">. Występują także bardzo rzadko spotykane chłodno- i </w:t>
      </w:r>
      <w:proofErr w:type="spellStart"/>
      <w:r w:rsidRPr="004C6186">
        <w:rPr>
          <w:rFonts w:ascii="Arial" w:hAnsi="Arial" w:cs="Arial"/>
          <w:sz w:val="21"/>
          <w:szCs w:val="21"/>
        </w:rPr>
        <w:t>tlenolubne</w:t>
      </w:r>
      <w:proofErr w:type="spellEnd"/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8" w:tooltip="Skorupiaki" w:history="1">
        <w:r w:rsidRPr="004C6186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skorupiaki</w:t>
        </w:r>
      </w:hyperlink>
      <w:r w:rsidRPr="004C6186">
        <w:rPr>
          <w:rFonts w:ascii="Arial" w:hAnsi="Arial" w:cs="Arial"/>
          <w:sz w:val="21"/>
          <w:szCs w:val="21"/>
        </w:rPr>
        <w:t>:</w:t>
      </w:r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4C6186">
        <w:rPr>
          <w:rFonts w:ascii="Arial" w:hAnsi="Arial" w:cs="Arial"/>
          <w:i/>
          <w:iCs/>
          <w:sz w:val="21"/>
          <w:szCs w:val="21"/>
        </w:rPr>
        <w:fldChar w:fldCharType="begin"/>
      </w:r>
      <w:r w:rsidRPr="004C6186">
        <w:rPr>
          <w:rFonts w:ascii="Arial" w:hAnsi="Arial" w:cs="Arial"/>
          <w:i/>
          <w:iCs/>
          <w:sz w:val="21"/>
          <w:szCs w:val="21"/>
        </w:rPr>
        <w:instrText xml:space="preserve"> HYPERLINK "http://pl.wikipedia.org/w/index.php?title=Eurythemora_lacustris&amp;action=edit&amp;redlink=1" \o "Eurythemora lacustris (strona nie istnieje)" </w:instrText>
      </w:r>
      <w:r w:rsidRPr="004C6186">
        <w:rPr>
          <w:rFonts w:ascii="Arial" w:hAnsi="Arial" w:cs="Arial"/>
          <w:i/>
          <w:iCs/>
          <w:sz w:val="21"/>
          <w:szCs w:val="21"/>
        </w:rPr>
        <w:fldChar w:fldCharType="separate"/>
      </w:r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>Eurythemora</w:t>
      </w:r>
      <w:proofErr w:type="spellEnd"/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 xml:space="preserve"> </w:t>
      </w:r>
      <w:proofErr w:type="spellStart"/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>lacustris</w:t>
      </w:r>
      <w:proofErr w:type="spellEnd"/>
      <w:r w:rsidRPr="004C6186">
        <w:rPr>
          <w:rFonts w:ascii="Arial" w:hAnsi="Arial" w:cs="Arial"/>
          <w:i/>
          <w:iCs/>
          <w:sz w:val="21"/>
          <w:szCs w:val="21"/>
        </w:rPr>
        <w:fldChar w:fldCharType="end"/>
      </w:r>
      <w:r w:rsidRPr="004C6186">
        <w:rPr>
          <w:rFonts w:ascii="Arial" w:hAnsi="Arial" w:cs="Arial"/>
          <w:i/>
          <w:iCs/>
          <w:sz w:val="21"/>
          <w:szCs w:val="21"/>
        </w:rPr>
        <w:t>,</w:t>
      </w:r>
      <w:r w:rsidRPr="004C6186">
        <w:rPr>
          <w:rStyle w:val="apple-converted-space"/>
          <w:rFonts w:ascii="Arial" w:hAnsi="Arial" w:cs="Arial"/>
          <w:i/>
          <w:iCs/>
          <w:sz w:val="21"/>
          <w:szCs w:val="21"/>
        </w:rPr>
        <w:t> </w:t>
      </w:r>
      <w:proofErr w:type="spellStart"/>
      <w:r w:rsidRPr="004C6186">
        <w:rPr>
          <w:rFonts w:ascii="Arial" w:hAnsi="Arial" w:cs="Arial"/>
          <w:i/>
          <w:iCs/>
          <w:sz w:val="21"/>
          <w:szCs w:val="21"/>
        </w:rPr>
        <w:fldChar w:fldCharType="begin"/>
      </w:r>
      <w:r w:rsidRPr="004C6186">
        <w:rPr>
          <w:rFonts w:ascii="Arial" w:hAnsi="Arial" w:cs="Arial"/>
          <w:i/>
          <w:iCs/>
          <w:sz w:val="21"/>
          <w:szCs w:val="21"/>
        </w:rPr>
        <w:instrText xml:space="preserve"> HYPERLINK "http://pl.wikipedia.org/w/index.php?title=Cyclops_abyssorum&amp;action=edit&amp;redlink=1" \o "Cyclops abyssorum (strona nie istnieje)" </w:instrText>
      </w:r>
      <w:r w:rsidRPr="004C6186">
        <w:rPr>
          <w:rFonts w:ascii="Arial" w:hAnsi="Arial" w:cs="Arial"/>
          <w:i/>
          <w:iCs/>
          <w:sz w:val="21"/>
          <w:szCs w:val="21"/>
        </w:rPr>
        <w:fldChar w:fldCharType="separate"/>
      </w:r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>Cyclops</w:t>
      </w:r>
      <w:proofErr w:type="spellEnd"/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 xml:space="preserve"> </w:t>
      </w:r>
      <w:proofErr w:type="spellStart"/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>abyssorum</w:t>
      </w:r>
      <w:r w:rsidRPr="004C6186">
        <w:rPr>
          <w:rFonts w:ascii="Arial" w:hAnsi="Arial" w:cs="Arial"/>
          <w:i/>
          <w:iCs/>
          <w:sz w:val="21"/>
          <w:szCs w:val="21"/>
        </w:rPr>
        <w:fldChar w:fldCharType="end"/>
      </w:r>
      <w:r w:rsidRPr="004C6186">
        <w:rPr>
          <w:rFonts w:ascii="Arial" w:hAnsi="Arial" w:cs="Arial"/>
          <w:i/>
          <w:iCs/>
          <w:sz w:val="21"/>
          <w:szCs w:val="21"/>
        </w:rPr>
        <w:t>,</w:t>
      </w:r>
      <w:hyperlink r:id="rId39" w:tooltip="Heterocope appendiculate (strona nie istnieje)" w:history="1">
        <w:r w:rsidRPr="004C6186">
          <w:rPr>
            <w:rStyle w:val="Hipercze"/>
            <w:rFonts w:ascii="Arial" w:hAnsi="Arial" w:cs="Arial"/>
            <w:i/>
            <w:iCs/>
            <w:color w:val="auto"/>
            <w:sz w:val="21"/>
            <w:szCs w:val="21"/>
            <w:u w:val="none"/>
          </w:rPr>
          <w:t>Heterocope</w:t>
        </w:r>
        <w:proofErr w:type="spellEnd"/>
        <w:r w:rsidRPr="004C6186">
          <w:rPr>
            <w:rStyle w:val="Hipercze"/>
            <w:rFonts w:ascii="Arial" w:hAnsi="Arial" w:cs="Arial"/>
            <w:i/>
            <w:iCs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4C6186">
          <w:rPr>
            <w:rStyle w:val="Hipercze"/>
            <w:rFonts w:ascii="Arial" w:hAnsi="Arial" w:cs="Arial"/>
            <w:i/>
            <w:iCs/>
            <w:color w:val="auto"/>
            <w:sz w:val="21"/>
            <w:szCs w:val="21"/>
            <w:u w:val="none"/>
          </w:rPr>
          <w:t>appendiculate</w:t>
        </w:r>
        <w:proofErr w:type="spellEnd"/>
      </w:hyperlink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r w:rsidRPr="004C6186">
        <w:rPr>
          <w:rFonts w:ascii="Arial" w:hAnsi="Arial" w:cs="Arial"/>
          <w:sz w:val="21"/>
          <w:szCs w:val="21"/>
        </w:rPr>
        <w:t>i</w:t>
      </w:r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4C6186">
        <w:rPr>
          <w:rFonts w:ascii="Arial" w:hAnsi="Arial" w:cs="Arial"/>
          <w:i/>
          <w:iCs/>
          <w:sz w:val="21"/>
          <w:szCs w:val="21"/>
        </w:rPr>
        <w:fldChar w:fldCharType="begin"/>
      </w:r>
      <w:r w:rsidRPr="004C6186">
        <w:rPr>
          <w:rFonts w:ascii="Arial" w:hAnsi="Arial" w:cs="Arial"/>
          <w:i/>
          <w:iCs/>
          <w:sz w:val="21"/>
          <w:szCs w:val="21"/>
        </w:rPr>
        <w:instrText xml:space="preserve"> HYPERLINK "http://pl.wikipedia.org/w/index.php?title=Bosmina_obtusirostis&amp;action=edit&amp;redlink=1" \o "Bosmina obtusirostis (strona nie istnieje)" </w:instrText>
      </w:r>
      <w:r w:rsidRPr="004C6186">
        <w:rPr>
          <w:rFonts w:ascii="Arial" w:hAnsi="Arial" w:cs="Arial"/>
          <w:i/>
          <w:iCs/>
          <w:sz w:val="21"/>
          <w:szCs w:val="21"/>
        </w:rPr>
        <w:fldChar w:fldCharType="separate"/>
      </w:r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>Bosmina</w:t>
      </w:r>
      <w:proofErr w:type="spellEnd"/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 xml:space="preserve"> </w:t>
      </w:r>
      <w:proofErr w:type="spellStart"/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>obtusirostis</w:t>
      </w:r>
      <w:proofErr w:type="spellEnd"/>
      <w:r w:rsidRPr="004C6186">
        <w:rPr>
          <w:rFonts w:ascii="Arial" w:hAnsi="Arial" w:cs="Arial"/>
          <w:i/>
          <w:iCs/>
          <w:sz w:val="21"/>
          <w:szCs w:val="21"/>
        </w:rPr>
        <w:fldChar w:fldCharType="end"/>
      </w:r>
      <w:r w:rsidRPr="004C6186">
        <w:rPr>
          <w:rFonts w:ascii="Arial" w:hAnsi="Arial" w:cs="Arial"/>
          <w:sz w:val="21"/>
          <w:szCs w:val="21"/>
        </w:rPr>
        <w:t>,</w:t>
      </w:r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4C6186">
        <w:rPr>
          <w:rFonts w:ascii="Arial" w:hAnsi="Arial" w:cs="Arial"/>
          <w:i/>
          <w:iCs/>
          <w:sz w:val="21"/>
          <w:szCs w:val="21"/>
        </w:rPr>
        <w:fldChar w:fldCharType="begin"/>
      </w:r>
      <w:r w:rsidRPr="004C6186">
        <w:rPr>
          <w:rFonts w:ascii="Arial" w:hAnsi="Arial" w:cs="Arial"/>
          <w:i/>
          <w:iCs/>
          <w:sz w:val="21"/>
          <w:szCs w:val="21"/>
        </w:rPr>
        <w:instrText xml:space="preserve"> HYPERLINK "http://pl.wikipedia.org/w/index.php?title=Eurythemora_gracilis&amp;action=edit&amp;redlink=1" \o "Eurythemora gracilis (strona nie istnieje)" </w:instrText>
      </w:r>
      <w:r w:rsidRPr="004C6186">
        <w:rPr>
          <w:rFonts w:ascii="Arial" w:hAnsi="Arial" w:cs="Arial"/>
          <w:i/>
          <w:iCs/>
          <w:sz w:val="21"/>
          <w:szCs w:val="21"/>
        </w:rPr>
        <w:fldChar w:fldCharType="separate"/>
      </w:r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>Eurythemora</w:t>
      </w:r>
      <w:proofErr w:type="spellEnd"/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 xml:space="preserve"> </w:t>
      </w:r>
      <w:proofErr w:type="spellStart"/>
      <w:r w:rsidRPr="004C6186">
        <w:rPr>
          <w:rStyle w:val="Hipercze"/>
          <w:rFonts w:ascii="Arial" w:hAnsi="Arial" w:cs="Arial"/>
          <w:i/>
          <w:iCs/>
          <w:color w:val="auto"/>
          <w:sz w:val="21"/>
          <w:szCs w:val="21"/>
          <w:u w:val="none"/>
        </w:rPr>
        <w:t>gracilis</w:t>
      </w:r>
      <w:proofErr w:type="spellEnd"/>
      <w:r w:rsidRPr="004C6186">
        <w:rPr>
          <w:rFonts w:ascii="Arial" w:hAnsi="Arial" w:cs="Arial"/>
          <w:i/>
          <w:iCs/>
          <w:sz w:val="21"/>
          <w:szCs w:val="21"/>
        </w:rPr>
        <w:fldChar w:fldCharType="end"/>
      </w:r>
      <w:r w:rsidRPr="004C6186">
        <w:rPr>
          <w:rStyle w:val="apple-converted-space"/>
          <w:rFonts w:ascii="Arial" w:hAnsi="Arial" w:cs="Arial"/>
          <w:sz w:val="21"/>
          <w:szCs w:val="21"/>
        </w:rPr>
        <w:t> </w:t>
      </w:r>
      <w:r w:rsidRPr="004C6186">
        <w:rPr>
          <w:rFonts w:ascii="Arial" w:hAnsi="Arial" w:cs="Arial"/>
          <w:sz w:val="21"/>
          <w:szCs w:val="21"/>
        </w:rPr>
        <w:t>(gatunek syberyjski, po raz pierwszy wykazany dla Polski przez Turskiego w 1994 r.) i reliktowa</w:t>
      </w:r>
      <w:r w:rsidRPr="004C618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C6186">
        <w:rPr>
          <w:rFonts w:ascii="Arial" w:hAnsi="Arial" w:cs="Arial"/>
          <w:i/>
          <w:iCs/>
          <w:sz w:val="21"/>
          <w:szCs w:val="21"/>
        </w:rPr>
        <w:t>Pallasea</w:t>
      </w:r>
      <w:proofErr w:type="spellEnd"/>
      <w:r w:rsidRPr="004C618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4C6186">
        <w:rPr>
          <w:rFonts w:ascii="Arial" w:hAnsi="Arial" w:cs="Arial"/>
          <w:i/>
          <w:iCs/>
          <w:sz w:val="21"/>
          <w:szCs w:val="21"/>
        </w:rPr>
        <w:t>quadrispinosa</w:t>
      </w:r>
      <w:proofErr w:type="spellEnd"/>
      <w:r w:rsidRPr="004C6186">
        <w:rPr>
          <w:rFonts w:ascii="Arial" w:hAnsi="Arial" w:cs="Arial"/>
          <w:sz w:val="21"/>
          <w:szCs w:val="21"/>
        </w:rPr>
        <w:t>.</w:t>
      </w:r>
    </w:p>
    <w:p w:rsidR="00CB728D" w:rsidRPr="007F3309" w:rsidRDefault="007F3309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F3309">
        <w:rPr>
          <w:rFonts w:ascii="Arial" w:eastAsia="Times New Roman" w:hAnsi="Arial" w:cs="Arial"/>
          <w:i/>
          <w:sz w:val="18"/>
          <w:szCs w:val="18"/>
          <w:lang w:eastAsia="pl-PL"/>
        </w:rPr>
        <w:t>Źródło - Wikipedia</w:t>
      </w:r>
    </w:p>
    <w:p w:rsidR="007F3309" w:rsidRDefault="007F3309" w:rsidP="00BA7D47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sz w:val="28"/>
          <w:szCs w:val="28"/>
        </w:rPr>
      </w:pPr>
    </w:p>
    <w:p w:rsidR="007F3309" w:rsidRPr="007F3309" w:rsidRDefault="007F3309" w:rsidP="00BA7D47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sz w:val="28"/>
          <w:szCs w:val="28"/>
        </w:rPr>
      </w:pPr>
      <w:r w:rsidRPr="007F3309">
        <w:rPr>
          <w:rFonts w:ascii="Arial" w:hAnsi="Arial" w:cs="Arial"/>
          <w:b/>
          <w:sz w:val="28"/>
          <w:szCs w:val="28"/>
        </w:rPr>
        <w:t>Ścianka księżycowa</w:t>
      </w:r>
    </w:p>
    <w:p w:rsidR="00925E86" w:rsidRDefault="00925E86" w:rsidP="00925E86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 względu na dużą transparentność wody, głębokość, oraz liczne formacje skalne j</w:t>
      </w:r>
      <w:r w:rsidRPr="00486FF1">
        <w:rPr>
          <w:rFonts w:ascii="Arial" w:hAnsi="Arial" w:cs="Arial"/>
          <w:sz w:val="21"/>
          <w:szCs w:val="21"/>
        </w:rPr>
        <w:t>ezioro</w:t>
      </w:r>
      <w:r>
        <w:rPr>
          <w:rFonts w:ascii="Arial" w:hAnsi="Arial" w:cs="Arial"/>
          <w:sz w:val="21"/>
          <w:szCs w:val="21"/>
        </w:rPr>
        <w:t xml:space="preserve"> Hańcza</w:t>
      </w:r>
      <w:r w:rsidRPr="00486FF1">
        <w:rPr>
          <w:rFonts w:ascii="Arial" w:hAnsi="Arial" w:cs="Arial"/>
          <w:sz w:val="21"/>
          <w:szCs w:val="21"/>
        </w:rPr>
        <w:t xml:space="preserve"> jest atrakcyjnym miejscem dla uprawiania</w:t>
      </w:r>
      <w:r w:rsidRPr="00486FF1">
        <w:rPr>
          <w:rStyle w:val="apple-converted-space"/>
          <w:rFonts w:ascii="Arial" w:hAnsi="Arial" w:cs="Arial"/>
          <w:sz w:val="21"/>
          <w:szCs w:val="21"/>
        </w:rPr>
        <w:t> </w:t>
      </w:r>
      <w:hyperlink r:id="rId40" w:tooltip="Nurkowanie" w:history="1">
        <w:r w:rsidRPr="00486FF1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nurkowania</w:t>
        </w:r>
      </w:hyperlink>
      <w:r w:rsidRPr="00486FF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Szczególnie </w:t>
      </w:r>
      <w:r>
        <w:rPr>
          <w:rFonts w:ascii="Arial" w:hAnsi="Arial" w:cs="Arial"/>
          <w:sz w:val="21"/>
          <w:szCs w:val="21"/>
        </w:rPr>
        <w:t xml:space="preserve">jest </w:t>
      </w:r>
      <w:r>
        <w:rPr>
          <w:rFonts w:ascii="Arial" w:hAnsi="Arial" w:cs="Arial"/>
          <w:sz w:val="21"/>
          <w:szCs w:val="21"/>
        </w:rPr>
        <w:t xml:space="preserve">cenione przez nurków technicznych. </w:t>
      </w:r>
    </w:p>
    <w:p w:rsidR="00925E86" w:rsidRDefault="00925E86" w:rsidP="00925E86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Chcę opisać (w mojej ocenie) jedno z najpiękniejszych miejsc nurkowych ściankę nazywaną „Księżycowa”.</w:t>
      </w:r>
      <w:r w:rsidR="00D171A9">
        <w:rPr>
          <w:rFonts w:ascii="Arial" w:hAnsi="Arial" w:cs="Arial"/>
          <w:sz w:val="21"/>
          <w:szCs w:val="21"/>
        </w:rPr>
        <w:t xml:space="preserve"> Ze w</w:t>
      </w:r>
      <w:r w:rsidR="002649B0">
        <w:rPr>
          <w:rFonts w:ascii="Arial" w:hAnsi="Arial" w:cs="Arial"/>
          <w:sz w:val="21"/>
          <w:szCs w:val="21"/>
        </w:rPr>
        <w:t xml:space="preserve">zględu na jej usytuowanie, rekomenduje </w:t>
      </w:r>
      <w:r w:rsidR="00D171A9">
        <w:rPr>
          <w:rFonts w:ascii="Arial" w:hAnsi="Arial" w:cs="Arial"/>
          <w:sz w:val="21"/>
          <w:szCs w:val="21"/>
        </w:rPr>
        <w:t>to miejsce</w:t>
      </w:r>
      <w:r w:rsidR="002649B0">
        <w:rPr>
          <w:rFonts w:ascii="Arial" w:hAnsi="Arial" w:cs="Arial"/>
          <w:sz w:val="21"/>
          <w:szCs w:val="21"/>
        </w:rPr>
        <w:t xml:space="preserve"> wyłącznie</w:t>
      </w:r>
      <w:r w:rsidR="00D171A9">
        <w:rPr>
          <w:rFonts w:ascii="Arial" w:hAnsi="Arial" w:cs="Arial"/>
          <w:sz w:val="21"/>
          <w:szCs w:val="21"/>
        </w:rPr>
        <w:t xml:space="preserve"> dla </w:t>
      </w:r>
      <w:r w:rsidR="002649B0">
        <w:rPr>
          <w:rFonts w:ascii="Arial" w:hAnsi="Arial" w:cs="Arial"/>
          <w:sz w:val="21"/>
          <w:szCs w:val="21"/>
        </w:rPr>
        <w:t>nurków zaawansowanych (głębokość pomiędzy 22-50m).</w:t>
      </w:r>
      <w:r w:rsidR="00D171A9">
        <w:rPr>
          <w:rFonts w:ascii="Arial" w:hAnsi="Arial" w:cs="Arial"/>
          <w:sz w:val="21"/>
          <w:szCs w:val="21"/>
        </w:rPr>
        <w:t xml:space="preserve"> </w:t>
      </w:r>
    </w:p>
    <w:p w:rsidR="009C0598" w:rsidRDefault="002649B0" w:rsidP="00A7045E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 trafić- najwygodniej wyruszyć z lewego końca trzeciej polanki płynąc po wodzie wzdłuż brzegu w stronę drugiej polanki ok. 5min. Po tym czasie powinno się dopłynąć do</w:t>
      </w:r>
      <w:r w:rsidR="00C645AB">
        <w:rPr>
          <w:rFonts w:ascii="Arial" w:hAnsi="Arial" w:cs="Arial"/>
          <w:sz w:val="21"/>
          <w:szCs w:val="21"/>
        </w:rPr>
        <w:t xml:space="preserve"> dwóch</w:t>
      </w:r>
      <w:r>
        <w:rPr>
          <w:rFonts w:ascii="Arial" w:hAnsi="Arial" w:cs="Arial"/>
          <w:sz w:val="21"/>
          <w:szCs w:val="21"/>
        </w:rPr>
        <w:t xml:space="preserve"> p</w:t>
      </w:r>
      <w:r w:rsidR="00C645AB">
        <w:rPr>
          <w:rFonts w:ascii="Arial" w:hAnsi="Arial" w:cs="Arial"/>
          <w:sz w:val="21"/>
          <w:szCs w:val="21"/>
        </w:rPr>
        <w:t>ni</w:t>
      </w:r>
      <w:r>
        <w:rPr>
          <w:rFonts w:ascii="Arial" w:hAnsi="Arial" w:cs="Arial"/>
          <w:sz w:val="21"/>
          <w:szCs w:val="21"/>
        </w:rPr>
        <w:t xml:space="preserve"> ściętych drzew. Jest tam również dosyć charakterystyczne drzewo pochylone nad wodę, ale ciężko mi je w sposób szczególny opisać. </w:t>
      </w:r>
      <w:r w:rsidR="00C645AB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pisać</w:t>
      </w:r>
      <w:r w:rsidR="00C645AB">
        <w:rPr>
          <w:rFonts w:ascii="Arial" w:hAnsi="Arial" w:cs="Arial"/>
          <w:sz w:val="21"/>
          <w:szCs w:val="21"/>
        </w:rPr>
        <w:t>. Tam należy się zanurzyć i płynąc na 320</w:t>
      </w:r>
      <w:r w:rsidR="009C0598">
        <w:rPr>
          <w:rFonts w:ascii="Arial" w:hAnsi="Arial" w:cs="Arial"/>
          <w:sz w:val="21"/>
          <w:szCs w:val="21"/>
        </w:rPr>
        <w:t xml:space="preserve"> stopni osiągnąć głębokość 21m. Na tej głębokości trzeba skręcić w lewo i po max 2min. Dopływa się do miejsca, w którym włożony w dziurę jest mocno wystająca łuska artyleryjska. To jest </w:t>
      </w:r>
      <w:r w:rsidR="009C0598">
        <w:rPr>
          <w:rFonts w:ascii="Arial" w:hAnsi="Arial" w:cs="Arial"/>
          <w:sz w:val="21"/>
          <w:szCs w:val="21"/>
        </w:rPr>
        <w:lastRenderedPageBreak/>
        <w:t>grzbiet ścianki. Od tego miejsca dno ucieka pod kontem mniej więcej 45 stopni. Płynąc w dół skosem w lewo bardzo wyraźnie rysuje się taka jakby rynna. Płynąc nią można osiągnąć 50m nie tracąc formacji skalnych.</w:t>
      </w:r>
    </w:p>
    <w:p w:rsidR="00C645AB" w:rsidRDefault="009C0598" w:rsidP="00A7045E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UWAGA- ścianka jest dosyć wąska, więc można ją łatwo przegapić Jeżeli płynąc na 21m  przez 3-4 minuty nie spotka się łuski należy zawrócić.  </w:t>
      </w:r>
    </w:p>
    <w:p w:rsidR="00A7045E" w:rsidRDefault="00683EB9" w:rsidP="00A7045E">
      <w:pPr>
        <w:pStyle w:val="Normalny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Ścianka jest nie</w:t>
      </w:r>
      <w:r w:rsidR="00A7045E">
        <w:rPr>
          <w:rFonts w:ascii="Arial" w:hAnsi="Arial" w:cs="Arial"/>
          <w:sz w:val="21"/>
          <w:szCs w:val="21"/>
        </w:rPr>
        <w:t xml:space="preserve">typowa, </w:t>
      </w:r>
      <w:proofErr w:type="spellStart"/>
      <w:r w:rsidR="00A7045E">
        <w:rPr>
          <w:rFonts w:ascii="Arial" w:hAnsi="Arial" w:cs="Arial"/>
          <w:sz w:val="21"/>
          <w:szCs w:val="21"/>
        </w:rPr>
        <w:t>tzn</w:t>
      </w:r>
      <w:proofErr w:type="spellEnd"/>
      <w:r w:rsidR="00A7045E">
        <w:rPr>
          <w:rFonts w:ascii="Arial" w:hAnsi="Arial" w:cs="Arial"/>
          <w:sz w:val="21"/>
          <w:szCs w:val="21"/>
        </w:rPr>
        <w:t xml:space="preserve"> jest inna niż ścianka pomiędzy pierwszą i drugą polanką. Formacje skalne nie są tak duże. Bardzo wiele jest momentów</w:t>
      </w:r>
      <w:r>
        <w:rPr>
          <w:rFonts w:ascii="Arial" w:hAnsi="Arial" w:cs="Arial"/>
          <w:sz w:val="21"/>
          <w:szCs w:val="21"/>
        </w:rPr>
        <w:t xml:space="preserve"> w których dno pokrywają takie jakby bardzo delikatne płatki z kamienia. To przepiękne i dziewicze obrazki, które przetrwały tak zachowane między innymi dlatego, że nie jest to miejsce łatwo dostępne dla szero</w:t>
      </w:r>
      <w:r w:rsidR="00A32041">
        <w:rPr>
          <w:rFonts w:ascii="Arial" w:hAnsi="Arial" w:cs="Arial"/>
          <w:sz w:val="21"/>
          <w:szCs w:val="21"/>
        </w:rPr>
        <w:t>kiej rzeszy nurków</w:t>
      </w:r>
      <w:r>
        <w:rPr>
          <w:rFonts w:ascii="Arial" w:hAnsi="Arial" w:cs="Arial"/>
          <w:sz w:val="21"/>
          <w:szCs w:val="21"/>
        </w:rPr>
        <w:t xml:space="preserve">. Proszę zachowaj ten plan dla Siebie i </w:t>
      </w:r>
      <w:r w:rsidR="00A32041">
        <w:rPr>
          <w:rFonts w:ascii="Arial" w:hAnsi="Arial" w:cs="Arial"/>
          <w:sz w:val="21"/>
          <w:szCs w:val="21"/>
        </w:rPr>
        <w:t xml:space="preserve">korzystaj z uroków tego miejsca </w:t>
      </w:r>
      <w:r w:rsidR="00A32041" w:rsidRPr="00A32041">
        <w:rPr>
          <w:rFonts w:ascii="Arial" w:hAnsi="Arial" w:cs="Arial"/>
          <w:sz w:val="21"/>
          <w:szCs w:val="21"/>
        </w:rPr>
        <w:sym w:font="Wingdings" w:char="F04A"/>
      </w:r>
      <w:bookmarkStart w:id="0" w:name="_GoBack"/>
      <w:bookmarkEnd w:id="0"/>
    </w:p>
    <w:p w:rsidR="002649B0" w:rsidRPr="00C645AB" w:rsidRDefault="002649B0" w:rsidP="00C645AB">
      <w:pPr>
        <w:pStyle w:val="NormalnyWeb"/>
        <w:shd w:val="clear" w:color="auto" w:fill="FFFFFF"/>
        <w:spacing w:before="120" w:beforeAutospacing="0" w:after="120" w:afterAutospacing="0" w:line="336" w:lineRule="atLeast"/>
        <w:ind w:left="1440"/>
        <w:rPr>
          <w:rFonts w:ascii="Arial" w:hAnsi="Arial" w:cs="Arial"/>
          <w:sz w:val="21"/>
          <w:szCs w:val="21"/>
        </w:rPr>
      </w:pPr>
      <w:r w:rsidRPr="00C645AB">
        <w:rPr>
          <w:rFonts w:ascii="Arial" w:hAnsi="Arial" w:cs="Arial"/>
          <w:sz w:val="21"/>
          <w:szCs w:val="21"/>
        </w:rPr>
        <w:t xml:space="preserve">   </w:t>
      </w:r>
    </w:p>
    <w:p w:rsidR="00BA7D47" w:rsidRPr="00486FF1" w:rsidRDefault="00BA7D47"/>
    <w:sectPr w:rsidR="00BA7D47" w:rsidRPr="0048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00587"/>
    <w:multiLevelType w:val="multilevel"/>
    <w:tmpl w:val="6F0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6E6F37"/>
    <w:multiLevelType w:val="multilevel"/>
    <w:tmpl w:val="9F24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C1"/>
    <w:rsid w:val="001F4039"/>
    <w:rsid w:val="002649B0"/>
    <w:rsid w:val="00486FF1"/>
    <w:rsid w:val="004C6186"/>
    <w:rsid w:val="00683EB9"/>
    <w:rsid w:val="007F3309"/>
    <w:rsid w:val="00925E86"/>
    <w:rsid w:val="009B2D61"/>
    <w:rsid w:val="009C0598"/>
    <w:rsid w:val="00A32041"/>
    <w:rsid w:val="00A7045E"/>
    <w:rsid w:val="00BA7D47"/>
    <w:rsid w:val="00C07536"/>
    <w:rsid w:val="00C645AB"/>
    <w:rsid w:val="00CB728D"/>
    <w:rsid w:val="00D171A9"/>
    <w:rsid w:val="00E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989FD-6FA3-4098-8947-82564A2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86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B65C1"/>
  </w:style>
  <w:style w:type="character" w:styleId="Hipercze">
    <w:name w:val="Hyperlink"/>
    <w:basedOn w:val="Domylnaczcionkaakapitu"/>
    <w:uiPriority w:val="99"/>
    <w:semiHidden/>
    <w:unhideWhenUsed/>
    <w:rsid w:val="00EB65C1"/>
    <w:rPr>
      <w:color w:val="0000FF"/>
      <w:u w:val="single"/>
    </w:rPr>
  </w:style>
  <w:style w:type="character" w:customStyle="1" w:styleId="needref">
    <w:name w:val="need_ref"/>
    <w:basedOn w:val="Domylnaczcionkaakapitu"/>
    <w:rsid w:val="00EB65C1"/>
  </w:style>
  <w:style w:type="character" w:customStyle="1" w:styleId="Nagwek3Znak">
    <w:name w:val="Nagłówek 3 Znak"/>
    <w:basedOn w:val="Domylnaczcionkaakapitu"/>
    <w:link w:val="Nagwek3"/>
    <w:uiPriority w:val="9"/>
    <w:rsid w:val="00486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486FF1"/>
  </w:style>
  <w:style w:type="character" w:customStyle="1" w:styleId="mw-editsection">
    <w:name w:val="mw-editsection"/>
    <w:basedOn w:val="Domylnaczcionkaakapitu"/>
    <w:rsid w:val="00486FF1"/>
  </w:style>
  <w:style w:type="character" w:customStyle="1" w:styleId="mw-editsection-bracket">
    <w:name w:val="mw-editsection-bracket"/>
    <w:basedOn w:val="Domylnaczcionkaakapitu"/>
    <w:rsid w:val="00486FF1"/>
  </w:style>
  <w:style w:type="character" w:customStyle="1" w:styleId="mw-editsection-divider">
    <w:name w:val="mw-editsection-divider"/>
    <w:basedOn w:val="Domylnaczcionkaakapitu"/>
    <w:rsid w:val="0048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Suwalszczyzna" TargetMode="External"/><Relationship Id="rId18" Type="http://schemas.openxmlformats.org/officeDocument/2006/relationships/hyperlink" Target="http://pl.wikipedia.org/wiki/Nurkowanie" TargetMode="External"/><Relationship Id="rId26" Type="http://schemas.openxmlformats.org/officeDocument/2006/relationships/hyperlink" Target="http://pl.wikipedia.org/wiki/Trzcina_pospolita" TargetMode="External"/><Relationship Id="rId39" Type="http://schemas.openxmlformats.org/officeDocument/2006/relationships/hyperlink" Target="http://pl.wikipedia.org/w/index.php?title=Heterocope_appendiculate&amp;action=edit&amp;redlink=1" TargetMode="External"/><Relationship Id="rId21" Type="http://schemas.openxmlformats.org/officeDocument/2006/relationships/hyperlink" Target="http://pl.wikipedia.org/wiki/Ramienica_przeciwstawna" TargetMode="External"/><Relationship Id="rId34" Type="http://schemas.openxmlformats.org/officeDocument/2006/relationships/hyperlink" Target="http://pl.wikipedia.org/wiki/G%C5%82owacz_bia%C5%82op%C5%82etw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l.wikipedia.org/wiki/Najg%C5%82%C4%99bsze_polskie_jeziora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Suwalski_Park_Krajobrazowy" TargetMode="External"/><Relationship Id="rId20" Type="http://schemas.openxmlformats.org/officeDocument/2006/relationships/hyperlink" Target="http://pl.wikipedia.org/wiki/Ramienica_zwyczajna" TargetMode="External"/><Relationship Id="rId29" Type="http://schemas.openxmlformats.org/officeDocument/2006/relationships/hyperlink" Target="http://pl.wikipedia.org/wiki/Skrzyp_bagienn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Suwalszczyzna" TargetMode="External"/><Relationship Id="rId11" Type="http://schemas.openxmlformats.org/officeDocument/2006/relationships/hyperlink" Target="http://pl.wikipedia.org/wiki/Elodeidy" TargetMode="External"/><Relationship Id="rId24" Type="http://schemas.openxmlformats.org/officeDocument/2006/relationships/hyperlink" Target="http://pl.wikipedia.org/wiki/Rdestnica" TargetMode="External"/><Relationship Id="rId32" Type="http://schemas.openxmlformats.org/officeDocument/2006/relationships/hyperlink" Target="http://pl.wikipedia.org/wiki/Mi%C4%99tus_pospolity" TargetMode="External"/><Relationship Id="rId37" Type="http://schemas.openxmlformats.org/officeDocument/2006/relationships/hyperlink" Target="http://pl.wikipedia.org/wiki/Stynka" TargetMode="External"/><Relationship Id="rId40" Type="http://schemas.openxmlformats.org/officeDocument/2006/relationships/hyperlink" Target="http://pl.wikipedia.org/wiki/Nurkowanie" TargetMode="External"/><Relationship Id="rId5" Type="http://schemas.openxmlformats.org/officeDocument/2006/relationships/hyperlink" Target="http://pl.wikipedia.org/wiki/Jezioro" TargetMode="External"/><Relationship Id="rId15" Type="http://schemas.openxmlformats.org/officeDocument/2006/relationships/hyperlink" Target="http://pl.wikipedia.org/wiki/UNESCO" TargetMode="External"/><Relationship Id="rId23" Type="http://schemas.openxmlformats.org/officeDocument/2006/relationships/hyperlink" Target="http://pl.wikipedia.org/w/index.php?title=Ramienica_szczeciniasta&amp;action=edit&amp;redlink=1" TargetMode="External"/><Relationship Id="rId28" Type="http://schemas.openxmlformats.org/officeDocument/2006/relationships/hyperlink" Target="http://pl.wikipedia.org/wiki/Pa%C5%82ka_w%C4%85skolistna" TargetMode="External"/><Relationship Id="rId36" Type="http://schemas.openxmlformats.org/officeDocument/2006/relationships/hyperlink" Target="http://pl.wikipedia.org/wiki/Sielawa" TargetMode="External"/><Relationship Id="rId10" Type="http://schemas.openxmlformats.org/officeDocument/2006/relationships/hyperlink" Target="http://pl.wikipedia.org/wiki/Kr%C4%85%C5%BCek_Secchiego" TargetMode="External"/><Relationship Id="rId19" Type="http://schemas.openxmlformats.org/officeDocument/2006/relationships/hyperlink" Target="http://pl.wikipedia.org/wiki/Ramienica_szorstka" TargetMode="External"/><Relationship Id="rId31" Type="http://schemas.openxmlformats.org/officeDocument/2006/relationships/hyperlink" Target="http://pl.wikipedia.org/wiki/Turzyca_b%C5%82ot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Jezioro" TargetMode="External"/><Relationship Id="rId14" Type="http://schemas.openxmlformats.org/officeDocument/2006/relationships/hyperlink" Target="http://pl.wikipedia.org/wiki/Czarna_Ha%C5%84cza" TargetMode="External"/><Relationship Id="rId22" Type="http://schemas.openxmlformats.org/officeDocument/2006/relationships/hyperlink" Target="http://pl.wikipedia.org/wiki/Ramienica_grzywiasta" TargetMode="External"/><Relationship Id="rId27" Type="http://schemas.openxmlformats.org/officeDocument/2006/relationships/hyperlink" Target="http://pl.wikipedia.org/wiki/Oczeret_jeziorny" TargetMode="External"/><Relationship Id="rId30" Type="http://schemas.openxmlformats.org/officeDocument/2006/relationships/hyperlink" Target="http://pl.wikipedia.org/wiki/Tatarak_zwyczajny" TargetMode="External"/><Relationship Id="rId35" Type="http://schemas.openxmlformats.org/officeDocument/2006/relationships/hyperlink" Target="http://pl.wikipedia.org/w/index.php?title=Sieja_pospolia&amp;action=edit&amp;redlink=1" TargetMode="External"/><Relationship Id="rId8" Type="http://schemas.openxmlformats.org/officeDocument/2006/relationships/hyperlink" Target="http://pl.wikipedia.org/wiki/J%C4%99zyk_ja%C4%87wi%C5%84sk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l.wikipedia.org/wiki/Hektar" TargetMode="External"/><Relationship Id="rId17" Type="http://schemas.openxmlformats.org/officeDocument/2006/relationships/hyperlink" Target="http://pl.wikipedia.org/wiki/Rezerwat_przyrody_Jezioro_Ha%C5%84cza" TargetMode="External"/><Relationship Id="rId25" Type="http://schemas.openxmlformats.org/officeDocument/2006/relationships/hyperlink" Target="http://pl.wikipedia.org/wiki/Helofity" TargetMode="External"/><Relationship Id="rId33" Type="http://schemas.openxmlformats.org/officeDocument/2006/relationships/hyperlink" Target="http://pl.wikipedia.org/wiki/G%C5%82owacz_pr%C4%99gop%C5%82etwy" TargetMode="External"/><Relationship Id="rId38" Type="http://schemas.openxmlformats.org/officeDocument/2006/relationships/hyperlink" Target="http://pl.wikipedia.org/wiki/Skorupia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Kurzep</dc:creator>
  <cp:keywords/>
  <dc:description/>
  <cp:lastModifiedBy>Robert Kurzep</cp:lastModifiedBy>
  <cp:revision>13</cp:revision>
  <dcterms:created xsi:type="dcterms:W3CDTF">2014-09-20T18:10:00Z</dcterms:created>
  <dcterms:modified xsi:type="dcterms:W3CDTF">2014-09-21T17:31:00Z</dcterms:modified>
</cp:coreProperties>
</file>